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0D9F" w14:textId="77777777" w:rsidR="009F78B0" w:rsidRPr="009F78B0" w:rsidRDefault="009F78B0" w:rsidP="009F78B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F78B0">
        <w:rPr>
          <w:rFonts w:ascii="Times New Roman" w:eastAsia="Times New Roman" w:hAnsi="Times New Roman" w:cs="Times New Roman"/>
          <w:b/>
          <w:bCs/>
          <w:sz w:val="36"/>
          <w:szCs w:val="36"/>
          <w:lang w:eastAsia="pl-PL"/>
        </w:rPr>
        <w:t xml:space="preserve">Jak wygląda proces rekrutacyjny? </w:t>
      </w:r>
    </w:p>
    <w:p w14:paraId="71AC4E3F" w14:textId="77777777" w:rsidR="009F78B0" w:rsidRPr="009F78B0" w:rsidRDefault="009F78B0" w:rsidP="009F78B0">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F78B0">
        <w:rPr>
          <w:rFonts w:ascii="Times New Roman" w:eastAsia="Times New Roman" w:hAnsi="Times New Roman" w:cs="Times New Roman"/>
          <w:b/>
          <w:bCs/>
          <w:sz w:val="20"/>
          <w:szCs w:val="20"/>
          <w:lang w:eastAsia="pl-PL"/>
        </w:rPr>
        <w:t>KROK 1 – Aplikacja</w:t>
      </w:r>
    </w:p>
    <w:p w14:paraId="7A42BDA5" w14:textId="77777777" w:rsidR="009F78B0" w:rsidRPr="009F78B0" w:rsidRDefault="009F78B0" w:rsidP="009F78B0">
      <w:p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b/>
          <w:bCs/>
          <w:sz w:val="24"/>
          <w:szCs w:val="24"/>
          <w:lang w:eastAsia="pl-PL"/>
        </w:rPr>
        <w:t>To najważniejszy moment, bo tu wszystko się zaczyna. Prosimy poświęć odpowiednio dużo czasu, aby się przekonać, że opisane zadania na danym stanowisku Ci odpowiadają. Niedługo to może być Twój zakres odpowiedzialności. Zweryfikuj, czy Twoje wykształcenie, zdobyta wiedza, kompetencje, umiejętności i doświadczenie zawodowe pasują do naszych wymagań. Jeśli tak, to aplikuj.</w:t>
      </w:r>
    </w:p>
    <w:p w14:paraId="6D725F65" w14:textId="77777777" w:rsidR="009F78B0" w:rsidRPr="009F78B0" w:rsidRDefault="009F78B0" w:rsidP="009F78B0">
      <w:p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b/>
          <w:bCs/>
          <w:sz w:val="24"/>
          <w:szCs w:val="24"/>
          <w:lang w:eastAsia="pl-PL"/>
        </w:rPr>
        <w:t>Wybierz dogodny dla siebie sposób składania oferty:</w:t>
      </w:r>
    </w:p>
    <w:p w14:paraId="6496A103" w14:textId="25B9B932" w:rsidR="009F78B0" w:rsidRDefault="009F78B0" w:rsidP="009F7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sz w:val="24"/>
          <w:szCs w:val="24"/>
          <w:lang w:eastAsia="pl-PL"/>
        </w:rPr>
        <w:t xml:space="preserve">aplikacja tradycyjna, czyli złożenie dokumentów w formie papierowej bezpośrednio </w:t>
      </w:r>
      <w:r w:rsidR="004F0136">
        <w:rPr>
          <w:rFonts w:ascii="Times New Roman" w:eastAsia="Times New Roman" w:hAnsi="Times New Roman" w:cs="Times New Roman"/>
          <w:sz w:val="24"/>
          <w:szCs w:val="24"/>
          <w:lang w:eastAsia="pl-PL"/>
        </w:rPr>
        <w:br/>
      </w:r>
      <w:r w:rsidRPr="009F78B0">
        <w:rPr>
          <w:rFonts w:ascii="Times New Roman" w:eastAsia="Times New Roman" w:hAnsi="Times New Roman" w:cs="Times New Roman"/>
          <w:sz w:val="24"/>
          <w:szCs w:val="24"/>
          <w:lang w:eastAsia="pl-PL"/>
        </w:rPr>
        <w:t xml:space="preserve">w </w:t>
      </w:r>
      <w:r w:rsidR="004F0136">
        <w:rPr>
          <w:rFonts w:ascii="Times New Roman" w:eastAsia="Times New Roman" w:hAnsi="Times New Roman" w:cs="Times New Roman"/>
          <w:sz w:val="24"/>
          <w:szCs w:val="24"/>
          <w:lang w:eastAsia="pl-PL"/>
        </w:rPr>
        <w:t>Ośrodku Pomocy Społecznej.</w:t>
      </w:r>
    </w:p>
    <w:p w14:paraId="57C29AA7" w14:textId="01ABD818" w:rsidR="009F78B0" w:rsidRPr="009F78B0" w:rsidRDefault="009F78B0" w:rsidP="009F7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sz w:val="24"/>
          <w:szCs w:val="24"/>
          <w:lang w:eastAsia="pl-PL"/>
        </w:rPr>
        <w:t>przesłanie ich za pośrednictwem poczty / kuriera,</w:t>
      </w:r>
    </w:p>
    <w:p w14:paraId="13BEB2F3" w14:textId="610277F2" w:rsidR="009F78B0" w:rsidRPr="009F78B0" w:rsidRDefault="009F78B0" w:rsidP="009F78B0">
      <w:p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sz w:val="24"/>
          <w:szCs w:val="24"/>
          <w:lang w:eastAsia="pl-PL"/>
        </w:rPr>
        <w:t xml:space="preserve">Przed skompletowaniem i wysłaniem dokumentów zapoznaj się z </w:t>
      </w:r>
      <w:hyperlink r:id="rId5" w:history="1">
        <w:r w:rsidRPr="009F78B0">
          <w:rPr>
            <w:rFonts w:ascii="Times New Roman" w:eastAsia="Times New Roman" w:hAnsi="Times New Roman" w:cs="Times New Roman"/>
            <w:b/>
            <w:bCs/>
            <w:color w:val="0066CC"/>
            <w:sz w:val="24"/>
            <w:szCs w:val="24"/>
            <w:lang w:eastAsia="pl-PL"/>
          </w:rPr>
          <w:t>Poradnikiem</w:t>
        </w:r>
      </w:hyperlink>
      <w:hyperlink r:id="rId6" w:history="1">
        <w:r w:rsidRPr="009F78B0">
          <w:rPr>
            <w:rFonts w:ascii="Times New Roman" w:eastAsia="Times New Roman" w:hAnsi="Times New Roman" w:cs="Times New Roman"/>
            <w:b/>
            <w:bCs/>
            <w:color w:val="0000FF"/>
            <w:sz w:val="24"/>
            <w:szCs w:val="24"/>
            <w:lang w:eastAsia="pl-PL"/>
          </w:rPr>
          <w:t> </w:t>
        </w:r>
      </w:hyperlink>
      <w:hyperlink r:id="rId7" w:history="1">
        <w:r w:rsidRPr="009F78B0">
          <w:rPr>
            <w:rFonts w:ascii="Times New Roman" w:eastAsia="Times New Roman" w:hAnsi="Times New Roman" w:cs="Times New Roman"/>
            <w:b/>
            <w:bCs/>
            <w:color w:val="0066CC"/>
            <w:sz w:val="24"/>
            <w:szCs w:val="24"/>
            <w:lang w:eastAsia="pl-PL"/>
          </w:rPr>
          <w:t>dla kandydata</w:t>
        </w:r>
      </w:hyperlink>
      <w:r w:rsidRPr="009F78B0">
        <w:rPr>
          <w:rFonts w:ascii="Times New Roman" w:eastAsia="Times New Roman" w:hAnsi="Times New Roman" w:cs="Times New Roman"/>
          <w:i/>
          <w:iCs/>
          <w:sz w:val="24"/>
          <w:szCs w:val="24"/>
          <w:lang w:eastAsia="pl-PL"/>
        </w:rPr>
        <w:t>.</w:t>
      </w:r>
      <w:r w:rsidRPr="009F78B0">
        <w:rPr>
          <w:rFonts w:ascii="Times New Roman" w:eastAsia="Times New Roman" w:hAnsi="Times New Roman" w:cs="Times New Roman"/>
          <w:sz w:val="24"/>
          <w:szCs w:val="24"/>
          <w:lang w:eastAsia="pl-PL"/>
        </w:rPr>
        <w:t xml:space="preserve"> W ten sposób unikniesz najczęściej popełnianych błędów podczas aplikowania </w:t>
      </w:r>
      <w:r w:rsidR="004F0136">
        <w:rPr>
          <w:rFonts w:ascii="Times New Roman" w:eastAsia="Times New Roman" w:hAnsi="Times New Roman" w:cs="Times New Roman"/>
          <w:sz w:val="24"/>
          <w:szCs w:val="24"/>
          <w:lang w:eastAsia="pl-PL"/>
        </w:rPr>
        <w:br/>
      </w:r>
      <w:r w:rsidRPr="009F78B0">
        <w:rPr>
          <w:rFonts w:ascii="Times New Roman" w:eastAsia="Times New Roman" w:hAnsi="Times New Roman" w:cs="Times New Roman"/>
          <w:sz w:val="24"/>
          <w:szCs w:val="24"/>
          <w:lang w:eastAsia="pl-PL"/>
        </w:rPr>
        <w:t>i zwiększysz swoje szanse na pozytywne przejście pierwszego kroku.</w:t>
      </w:r>
    </w:p>
    <w:p w14:paraId="15E3CC8D" w14:textId="77777777" w:rsidR="009F78B0" w:rsidRPr="009F78B0" w:rsidRDefault="009F78B0" w:rsidP="009F78B0">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F78B0">
        <w:rPr>
          <w:rFonts w:ascii="Times New Roman" w:eastAsia="Times New Roman" w:hAnsi="Times New Roman" w:cs="Times New Roman"/>
          <w:b/>
          <w:bCs/>
          <w:sz w:val="20"/>
          <w:szCs w:val="20"/>
          <w:lang w:eastAsia="pl-PL"/>
        </w:rPr>
        <w:t>KROK 2 – Weryfikacja ofert</w:t>
      </w:r>
    </w:p>
    <w:p w14:paraId="5F2B0082" w14:textId="2BC13A20" w:rsidR="009F78B0" w:rsidRPr="009F78B0" w:rsidRDefault="009F78B0" w:rsidP="009F78B0">
      <w:p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b/>
          <w:bCs/>
          <w:sz w:val="24"/>
          <w:szCs w:val="24"/>
          <w:lang w:eastAsia="pl-PL"/>
        </w:rPr>
        <w:t>Po upłynięciu terminu składania ofert, przeanalizujemy dokładnie wszystkie aplikacje</w:t>
      </w:r>
      <w:r>
        <w:rPr>
          <w:rFonts w:ascii="Times New Roman" w:eastAsia="Times New Roman" w:hAnsi="Times New Roman" w:cs="Times New Roman"/>
          <w:b/>
          <w:bCs/>
          <w:sz w:val="24"/>
          <w:szCs w:val="24"/>
          <w:lang w:eastAsia="pl-PL"/>
        </w:rPr>
        <w:t>.</w:t>
      </w:r>
    </w:p>
    <w:p w14:paraId="0FBF596A" w14:textId="4B0D0334" w:rsidR="009F78B0" w:rsidRPr="009F78B0" w:rsidRDefault="009F78B0" w:rsidP="009F78B0">
      <w:p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sz w:val="24"/>
          <w:szCs w:val="24"/>
          <w:lang w:eastAsia="pl-PL"/>
        </w:rPr>
        <w:t xml:space="preserve">Staramy się być bardzo dokładni, dlatego zdarza się, że ten proces trwa kilka dni. Na tym etapie niestety musimy podziękować </w:t>
      </w:r>
      <w:r w:rsidR="006828AF">
        <w:rPr>
          <w:rFonts w:ascii="Times New Roman" w:eastAsia="Times New Roman" w:hAnsi="Times New Roman" w:cs="Times New Roman"/>
          <w:sz w:val="24"/>
          <w:szCs w:val="24"/>
          <w:lang w:eastAsia="pl-PL"/>
        </w:rPr>
        <w:t>k</w:t>
      </w:r>
      <w:r w:rsidRPr="009F78B0">
        <w:rPr>
          <w:rFonts w:ascii="Times New Roman" w:eastAsia="Times New Roman" w:hAnsi="Times New Roman" w:cs="Times New Roman"/>
          <w:sz w:val="24"/>
          <w:szCs w:val="24"/>
          <w:lang w:eastAsia="pl-PL"/>
        </w:rPr>
        <w:t>andydatom, którzy nie spełnili wymogów formalnych. Trzymamy kciuki, żebyś nie był wśród nich.</w:t>
      </w:r>
    </w:p>
    <w:p w14:paraId="3AD5F759" w14:textId="77777777" w:rsidR="009F78B0" w:rsidRPr="009F78B0" w:rsidRDefault="009F78B0" w:rsidP="009F78B0">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F78B0">
        <w:rPr>
          <w:rFonts w:ascii="Times New Roman" w:eastAsia="Times New Roman" w:hAnsi="Times New Roman" w:cs="Times New Roman"/>
          <w:b/>
          <w:bCs/>
          <w:sz w:val="20"/>
          <w:szCs w:val="20"/>
          <w:lang w:eastAsia="pl-PL"/>
        </w:rPr>
        <w:t>KROK 3 – Spotkanie z kandydatami</w:t>
      </w:r>
    </w:p>
    <w:p w14:paraId="3D7EE1E1" w14:textId="36C07560" w:rsidR="009F78B0" w:rsidRPr="009F78B0" w:rsidRDefault="009F78B0" w:rsidP="009F78B0">
      <w:p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b/>
          <w:bCs/>
          <w:sz w:val="24"/>
          <w:szCs w:val="24"/>
          <w:lang w:eastAsia="pl-PL"/>
        </w:rPr>
        <w:t xml:space="preserve">Jeśli spełniłeś wymagania formalne, skontaktujemy się z Tobą telefonicznie </w:t>
      </w:r>
      <w:r w:rsidR="004F0136">
        <w:rPr>
          <w:rFonts w:ascii="Times New Roman" w:eastAsia="Times New Roman" w:hAnsi="Times New Roman" w:cs="Times New Roman"/>
          <w:b/>
          <w:bCs/>
          <w:sz w:val="24"/>
          <w:szCs w:val="24"/>
          <w:lang w:eastAsia="pl-PL"/>
        </w:rPr>
        <w:br/>
      </w:r>
      <w:r w:rsidRPr="009F78B0">
        <w:rPr>
          <w:rFonts w:ascii="Times New Roman" w:eastAsia="Times New Roman" w:hAnsi="Times New Roman" w:cs="Times New Roman"/>
          <w:b/>
          <w:bCs/>
          <w:sz w:val="24"/>
          <w:szCs w:val="24"/>
          <w:lang w:eastAsia="pl-PL"/>
        </w:rPr>
        <w:t xml:space="preserve">i poinformujemy o kolejnym etapie rekrutacji. Może się on różnić w zależności od stanowiska oraz komórki organizacyjnej, do której aplikujesz. Najczęściej jest to </w:t>
      </w:r>
      <w:r w:rsidR="00CC426D">
        <w:rPr>
          <w:rFonts w:ascii="Times New Roman" w:eastAsia="Times New Roman" w:hAnsi="Times New Roman" w:cs="Times New Roman"/>
          <w:b/>
          <w:bCs/>
          <w:sz w:val="24"/>
          <w:szCs w:val="24"/>
          <w:lang w:eastAsia="pl-PL"/>
        </w:rPr>
        <w:t xml:space="preserve">test znajomości przepisów lub </w:t>
      </w:r>
      <w:r w:rsidRPr="009F78B0">
        <w:rPr>
          <w:rFonts w:ascii="Times New Roman" w:eastAsia="Times New Roman" w:hAnsi="Times New Roman" w:cs="Times New Roman"/>
          <w:b/>
          <w:bCs/>
          <w:sz w:val="24"/>
          <w:szCs w:val="24"/>
          <w:lang w:eastAsia="pl-PL"/>
        </w:rPr>
        <w:t>rozmowa kwalifikacyjna – najważniejszy dla nas etap całego procesu. Chcemy więcej się o Tobie dowiedzieć. Poznasz też nas i swojego przyszłego przełożonego.</w:t>
      </w:r>
    </w:p>
    <w:p w14:paraId="6572B479" w14:textId="13456ABA" w:rsidR="009F78B0" w:rsidRPr="009F78B0" w:rsidRDefault="009F78B0" w:rsidP="009F78B0">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F78B0">
        <w:rPr>
          <w:rFonts w:ascii="Times New Roman" w:eastAsia="Times New Roman" w:hAnsi="Times New Roman" w:cs="Times New Roman"/>
          <w:b/>
          <w:bCs/>
          <w:sz w:val="20"/>
          <w:szCs w:val="20"/>
          <w:lang w:eastAsia="pl-PL"/>
        </w:rPr>
        <w:t>KROK </w:t>
      </w:r>
      <w:r w:rsidR="00CC426D">
        <w:rPr>
          <w:rFonts w:ascii="Times New Roman" w:eastAsia="Times New Roman" w:hAnsi="Times New Roman" w:cs="Times New Roman"/>
          <w:b/>
          <w:bCs/>
          <w:sz w:val="20"/>
          <w:szCs w:val="20"/>
          <w:lang w:eastAsia="pl-PL"/>
        </w:rPr>
        <w:t>4</w:t>
      </w:r>
      <w:r w:rsidRPr="009F78B0">
        <w:rPr>
          <w:rFonts w:ascii="Times New Roman" w:eastAsia="Times New Roman" w:hAnsi="Times New Roman" w:cs="Times New Roman"/>
          <w:b/>
          <w:bCs/>
          <w:sz w:val="20"/>
          <w:szCs w:val="20"/>
          <w:lang w:eastAsia="pl-PL"/>
        </w:rPr>
        <w:t xml:space="preserve"> – Witaj w naszym zespole</w:t>
      </w:r>
    </w:p>
    <w:p w14:paraId="7C827034" w14:textId="38F34C79" w:rsidR="009F78B0" w:rsidRPr="009F78B0" w:rsidRDefault="009F78B0" w:rsidP="009F78B0">
      <w:p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b/>
          <w:bCs/>
          <w:sz w:val="24"/>
          <w:szCs w:val="24"/>
          <w:lang w:eastAsia="pl-PL"/>
        </w:rPr>
        <w:t>W przypadku pozytywnej decyzji dotyczącej Twojej aplikacji aby przedstawi</w:t>
      </w:r>
      <w:r w:rsidR="00CC426D">
        <w:rPr>
          <w:rFonts w:ascii="Times New Roman" w:eastAsia="Times New Roman" w:hAnsi="Times New Roman" w:cs="Times New Roman"/>
          <w:b/>
          <w:bCs/>
          <w:sz w:val="24"/>
          <w:szCs w:val="24"/>
          <w:lang w:eastAsia="pl-PL"/>
        </w:rPr>
        <w:t>my</w:t>
      </w:r>
      <w:r w:rsidRPr="009F78B0">
        <w:rPr>
          <w:rFonts w:ascii="Times New Roman" w:eastAsia="Times New Roman" w:hAnsi="Times New Roman" w:cs="Times New Roman"/>
          <w:b/>
          <w:bCs/>
          <w:sz w:val="24"/>
          <w:szCs w:val="24"/>
          <w:lang w:eastAsia="pl-PL"/>
        </w:rPr>
        <w:t xml:space="preserve"> Ci warunki zatrudnienia.</w:t>
      </w:r>
    </w:p>
    <w:p w14:paraId="0EE64088" w14:textId="6D2C379F" w:rsidR="00777402" w:rsidRPr="00CC426D" w:rsidRDefault="009F78B0" w:rsidP="00CC426D">
      <w:pPr>
        <w:spacing w:before="100" w:beforeAutospacing="1" w:after="100" w:afterAutospacing="1" w:line="240" w:lineRule="auto"/>
        <w:rPr>
          <w:rFonts w:ascii="Times New Roman" w:eastAsia="Times New Roman" w:hAnsi="Times New Roman" w:cs="Times New Roman"/>
          <w:sz w:val="24"/>
          <w:szCs w:val="24"/>
          <w:lang w:eastAsia="pl-PL"/>
        </w:rPr>
      </w:pPr>
      <w:r w:rsidRPr="009F78B0">
        <w:rPr>
          <w:rFonts w:ascii="Times New Roman" w:eastAsia="Times New Roman" w:hAnsi="Times New Roman" w:cs="Times New Roman"/>
          <w:sz w:val="24"/>
          <w:szCs w:val="24"/>
          <w:lang w:eastAsia="pl-PL"/>
        </w:rPr>
        <w:t xml:space="preserve">Po podpisaniu umowy przejdziesz szkolenie wstępne. Twój bezpośredni przełożony przekaże Ci wszystkie niezbędne informacje dotyczące Twojego stanowiska </w:t>
      </w:r>
      <w:r w:rsidR="008D1D72">
        <w:rPr>
          <w:rFonts w:ascii="Times New Roman" w:eastAsia="Times New Roman" w:hAnsi="Times New Roman" w:cs="Times New Roman"/>
          <w:sz w:val="24"/>
          <w:szCs w:val="24"/>
          <w:lang w:eastAsia="pl-PL"/>
        </w:rPr>
        <w:t xml:space="preserve">i </w:t>
      </w:r>
      <w:r w:rsidRPr="009F78B0">
        <w:rPr>
          <w:rFonts w:ascii="Times New Roman" w:eastAsia="Times New Roman" w:hAnsi="Times New Roman" w:cs="Times New Roman"/>
          <w:sz w:val="24"/>
          <w:szCs w:val="24"/>
          <w:lang w:eastAsia="pl-PL"/>
        </w:rPr>
        <w:t>zapozna Cię z</w:t>
      </w:r>
      <w:r w:rsidR="008D1D72">
        <w:rPr>
          <w:rFonts w:ascii="Times New Roman" w:eastAsia="Times New Roman" w:hAnsi="Times New Roman" w:cs="Times New Roman"/>
          <w:sz w:val="24"/>
          <w:szCs w:val="24"/>
          <w:lang w:eastAsia="pl-PL"/>
        </w:rPr>
        <w:t>e strukturą</w:t>
      </w:r>
      <w:r w:rsidRPr="009F78B0">
        <w:rPr>
          <w:rFonts w:ascii="Times New Roman" w:eastAsia="Times New Roman" w:hAnsi="Times New Roman" w:cs="Times New Roman"/>
          <w:sz w:val="24"/>
          <w:szCs w:val="24"/>
          <w:lang w:eastAsia="pl-PL"/>
        </w:rPr>
        <w:t xml:space="preserve"> organizacyjną naszej firmy </w:t>
      </w:r>
      <w:r w:rsidR="008D1D72">
        <w:rPr>
          <w:rFonts w:ascii="Times New Roman" w:eastAsia="Times New Roman" w:hAnsi="Times New Roman" w:cs="Times New Roman"/>
          <w:sz w:val="24"/>
          <w:szCs w:val="24"/>
          <w:lang w:eastAsia="pl-PL"/>
        </w:rPr>
        <w:t>oraz</w:t>
      </w:r>
      <w:r w:rsidRPr="009F78B0">
        <w:rPr>
          <w:rFonts w:ascii="Times New Roman" w:eastAsia="Times New Roman" w:hAnsi="Times New Roman" w:cs="Times New Roman"/>
          <w:sz w:val="24"/>
          <w:szCs w:val="24"/>
          <w:lang w:eastAsia="pl-PL"/>
        </w:rPr>
        <w:t xml:space="preserve"> pomoże Ci się po niej poruszać w pierwszych miesiącach współpracy.</w:t>
      </w:r>
    </w:p>
    <w:sectPr w:rsidR="00777402" w:rsidRPr="00CC4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7495"/>
    <w:multiLevelType w:val="multilevel"/>
    <w:tmpl w:val="6FD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94914"/>
    <w:multiLevelType w:val="multilevel"/>
    <w:tmpl w:val="7586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444845">
    <w:abstractNumId w:val="0"/>
  </w:num>
  <w:num w:numId="2" w16cid:durableId="1003972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B0"/>
    <w:rsid w:val="004F0136"/>
    <w:rsid w:val="006828AF"/>
    <w:rsid w:val="00777402"/>
    <w:rsid w:val="008D1D72"/>
    <w:rsid w:val="009F78B0"/>
    <w:rsid w:val="00CC4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7D66"/>
  <w15:chartTrackingRefBased/>
  <w15:docId w15:val="{2299818A-1B20-44EF-976E-23B85849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61004">
      <w:bodyDiv w:val="1"/>
      <w:marLeft w:val="0"/>
      <w:marRight w:val="0"/>
      <w:marTop w:val="0"/>
      <w:marBottom w:val="0"/>
      <w:divBdr>
        <w:top w:val="none" w:sz="0" w:space="0" w:color="auto"/>
        <w:left w:val="none" w:sz="0" w:space="0" w:color="auto"/>
        <w:bottom w:val="none" w:sz="0" w:space="0" w:color="auto"/>
        <w:right w:val="none" w:sz="0" w:space="0" w:color="auto"/>
      </w:divBdr>
      <w:divsChild>
        <w:div w:id="346642581">
          <w:marLeft w:val="0"/>
          <w:marRight w:val="0"/>
          <w:marTop w:val="0"/>
          <w:marBottom w:val="0"/>
          <w:divBdr>
            <w:top w:val="none" w:sz="0" w:space="0" w:color="auto"/>
            <w:left w:val="none" w:sz="0" w:space="0" w:color="auto"/>
            <w:bottom w:val="none" w:sz="0" w:space="0" w:color="auto"/>
            <w:right w:val="none" w:sz="0" w:space="0" w:color="auto"/>
          </w:divBdr>
          <w:divsChild>
            <w:div w:id="1371955994">
              <w:marLeft w:val="0"/>
              <w:marRight w:val="0"/>
              <w:marTop w:val="0"/>
              <w:marBottom w:val="0"/>
              <w:divBdr>
                <w:top w:val="none" w:sz="0" w:space="0" w:color="auto"/>
                <w:left w:val="none" w:sz="0" w:space="0" w:color="auto"/>
                <w:bottom w:val="none" w:sz="0" w:space="0" w:color="auto"/>
                <w:right w:val="none" w:sz="0" w:space="0" w:color="auto"/>
              </w:divBdr>
              <w:divsChild>
                <w:div w:id="16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z.gov.pl/gfx/nfz/userfiles/_public/o_nfz/rekrutacja/poradnik_dla_kandyda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z.gov.pl/gfx/nfz/userfiles/_public/o_nfz/rekrutacja/poradnik_dla_kandydata.pdf" TargetMode="External"/><Relationship Id="rId5" Type="http://schemas.openxmlformats.org/officeDocument/2006/relationships/hyperlink" Target="http://www.nfz.gov.pl/gfx/nfz/userfiles/_public/o_nfz/rekrutacja/poradnik_dla_kandydat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Wąsiak</dc:creator>
  <cp:keywords/>
  <dc:description/>
  <cp:lastModifiedBy>Aleksandra Wąsiak</cp:lastModifiedBy>
  <cp:revision>3</cp:revision>
  <cp:lastPrinted>2023-02-09T07:42:00Z</cp:lastPrinted>
  <dcterms:created xsi:type="dcterms:W3CDTF">2023-02-08T06:14:00Z</dcterms:created>
  <dcterms:modified xsi:type="dcterms:W3CDTF">2023-02-09T08:14:00Z</dcterms:modified>
</cp:coreProperties>
</file>